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69B" w14:textId="2E456426" w:rsidR="00B13AD4" w:rsidRPr="007862AC" w:rsidRDefault="008D1025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inline distT="0" distB="0" distL="0" distR="0" wp14:anchorId="4DF22288" wp14:editId="1109566E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E3D7" w14:textId="77777777"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2C67662E" w14:textId="77777777"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14:paraId="15C7B999" w14:textId="77777777"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14:paraId="2A27CF9E" w14:textId="77777777"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54549A3E" w14:textId="77777777"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4CAE1F0E" w14:textId="7A22034A" w:rsidR="00B13AD4" w:rsidRDefault="00B13AD4" w:rsidP="002528D4"/>
    <w:p w14:paraId="05E539C7" w14:textId="77777777" w:rsidR="008D1025" w:rsidRPr="007862AC" w:rsidRDefault="008D1025" w:rsidP="002528D4"/>
    <w:p w14:paraId="4EEA3074" w14:textId="77777777"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951C037" w14:textId="77777777" w:rsidR="00B13AD4" w:rsidRPr="007862AC" w:rsidRDefault="00B13AD4" w:rsidP="002528D4">
      <w:pPr>
        <w:rPr>
          <w:sz w:val="28"/>
        </w:rPr>
      </w:pPr>
    </w:p>
    <w:p w14:paraId="2047AAF1" w14:textId="77777777"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14:paraId="517F4640" w14:textId="77777777" w:rsidTr="00596791">
        <w:trPr>
          <w:trHeight w:val="1405"/>
        </w:trPr>
        <w:tc>
          <w:tcPr>
            <w:tcW w:w="4301" w:type="dxa"/>
          </w:tcPr>
          <w:p w14:paraId="7875926D" w14:textId="55A703D9"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8D1025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8D1025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8D1025">
              <w:rPr>
                <w:b/>
                <w:bCs/>
                <w:sz w:val="28"/>
                <w:szCs w:val="28"/>
              </w:rPr>
              <w:t>ки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AB6D966" w14:textId="66967736" w:rsidR="00B13AD4" w:rsidRDefault="00B13AD4" w:rsidP="002528D4">
      <w:pPr>
        <w:rPr>
          <w:b/>
          <w:sz w:val="28"/>
        </w:rPr>
      </w:pPr>
    </w:p>
    <w:p w14:paraId="35683766" w14:textId="77777777" w:rsidR="008D1025" w:rsidRPr="007862AC" w:rsidRDefault="008D1025" w:rsidP="002528D4">
      <w:pPr>
        <w:rPr>
          <w:b/>
          <w:sz w:val="28"/>
        </w:rPr>
      </w:pPr>
    </w:p>
    <w:p w14:paraId="73BED0DA" w14:textId="5370B535" w:rsidR="00B13AD4" w:rsidRDefault="00B13AD4" w:rsidP="002528D4">
      <w:pPr>
        <w:jc w:val="both"/>
        <w:rPr>
          <w:sz w:val="28"/>
          <w:szCs w:val="28"/>
          <w:lang w:eastAsia="zh-CN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4C11D7">
        <w:rPr>
          <w:sz w:val="28"/>
          <w:szCs w:val="28"/>
          <w:lang w:eastAsia="zh-CN"/>
        </w:rPr>
        <w:t>Онуфрійчук</w:t>
      </w:r>
      <w:proofErr w:type="spellEnd"/>
      <w:r w:rsidR="004C11D7">
        <w:rPr>
          <w:sz w:val="28"/>
          <w:szCs w:val="28"/>
          <w:lang w:eastAsia="zh-CN"/>
        </w:rPr>
        <w:t xml:space="preserve"> Ірини Володимирівни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>додані до н</w:t>
      </w:r>
      <w:r w:rsidR="004243AB">
        <w:rPr>
          <w:sz w:val="28"/>
          <w:szCs w:val="28"/>
          <w:lang w:eastAsia="zh-CN"/>
        </w:rPr>
        <w:t>их</w:t>
      </w:r>
      <w:r w:rsidR="00CE2637">
        <w:rPr>
          <w:sz w:val="28"/>
          <w:szCs w:val="28"/>
          <w:lang w:eastAsia="zh-CN"/>
        </w:rPr>
        <w:t xml:space="preserve"> </w:t>
      </w:r>
      <w:r w:rsidR="004243AB">
        <w:rPr>
          <w:sz w:val="28"/>
          <w:szCs w:val="28"/>
          <w:lang w:eastAsia="zh-CN"/>
        </w:rPr>
        <w:t>графічні матеріали місць розташування земельн</w:t>
      </w:r>
      <w:r w:rsidR="008D1025">
        <w:rPr>
          <w:sz w:val="28"/>
          <w:szCs w:val="28"/>
          <w:lang w:eastAsia="zh-CN"/>
        </w:rPr>
        <w:t>ої</w:t>
      </w:r>
      <w:r w:rsidR="00001419">
        <w:rPr>
          <w:sz w:val="28"/>
          <w:szCs w:val="28"/>
          <w:lang w:eastAsia="zh-CN"/>
        </w:rPr>
        <w:t xml:space="preserve"> ділян</w:t>
      </w:r>
      <w:r w:rsidR="008D1025">
        <w:rPr>
          <w:sz w:val="28"/>
          <w:szCs w:val="28"/>
          <w:lang w:eastAsia="zh-CN"/>
        </w:rPr>
        <w:t>ки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631B4A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631B4A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14:paraId="7A5F413D" w14:textId="77777777" w:rsidR="004243AB" w:rsidRPr="007862AC" w:rsidRDefault="004243AB" w:rsidP="002528D4">
      <w:pPr>
        <w:jc w:val="both"/>
        <w:rPr>
          <w:sz w:val="28"/>
        </w:rPr>
      </w:pPr>
    </w:p>
    <w:p w14:paraId="3356BFB7" w14:textId="77777777" w:rsidR="00F356AD" w:rsidRDefault="00B13AD4" w:rsidP="0068250A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2205A161" w14:textId="77777777" w:rsidR="004243AB" w:rsidRPr="004C6652" w:rsidRDefault="004243AB" w:rsidP="0068250A">
      <w:pPr>
        <w:jc w:val="center"/>
        <w:rPr>
          <w:b/>
          <w:sz w:val="28"/>
        </w:rPr>
      </w:pPr>
    </w:p>
    <w:p w14:paraId="1A3E3E87" w14:textId="3E692BDB" w:rsidR="004C11D7" w:rsidRPr="00032EFE" w:rsidRDefault="00001419" w:rsidP="004C11D7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4C11D7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4C11D7">
        <w:rPr>
          <w:sz w:val="28"/>
          <w:szCs w:val="28"/>
          <w:lang w:eastAsia="zh-CN"/>
        </w:rPr>
        <w:t>Онуфрійчук</w:t>
      </w:r>
      <w:proofErr w:type="spellEnd"/>
      <w:r w:rsidR="004C11D7">
        <w:rPr>
          <w:sz w:val="28"/>
          <w:szCs w:val="28"/>
          <w:lang w:eastAsia="zh-CN"/>
        </w:rPr>
        <w:t xml:space="preserve"> Ірині Володимирівні</w:t>
      </w:r>
      <w:r w:rsidR="004C11D7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загальною площею </w:t>
      </w:r>
      <w:r w:rsidR="004C11D7">
        <w:rPr>
          <w:sz w:val="28"/>
          <w:szCs w:val="28"/>
          <w:lang w:eastAsia="zh-CN"/>
        </w:rPr>
        <w:t xml:space="preserve">     </w:t>
      </w:r>
      <w:r w:rsidR="004C11D7" w:rsidRPr="00032EFE">
        <w:rPr>
          <w:sz w:val="28"/>
          <w:szCs w:val="28"/>
          <w:lang w:eastAsia="zh-CN"/>
        </w:rPr>
        <w:t>0,</w:t>
      </w:r>
      <w:r w:rsidR="004C11D7">
        <w:rPr>
          <w:sz w:val="28"/>
          <w:szCs w:val="28"/>
          <w:lang w:eastAsia="zh-CN"/>
        </w:rPr>
        <w:t>1000</w:t>
      </w:r>
      <w:r w:rsidR="004C11D7" w:rsidRPr="00032EFE">
        <w:rPr>
          <w:sz w:val="28"/>
          <w:szCs w:val="28"/>
          <w:lang w:eastAsia="zh-CN"/>
        </w:rPr>
        <w:t xml:space="preserve"> га, яка </w:t>
      </w:r>
      <w:r w:rsidR="004C11D7">
        <w:rPr>
          <w:sz w:val="28"/>
          <w:szCs w:val="28"/>
          <w:lang w:eastAsia="zh-CN"/>
        </w:rPr>
        <w:t xml:space="preserve">розташована за </w:t>
      </w:r>
      <w:proofErr w:type="spellStart"/>
      <w:r w:rsidR="004C11D7">
        <w:rPr>
          <w:sz w:val="28"/>
          <w:szCs w:val="28"/>
          <w:lang w:eastAsia="zh-CN"/>
        </w:rPr>
        <w:t>адресою</w:t>
      </w:r>
      <w:proofErr w:type="spellEnd"/>
      <w:r w:rsidR="004C11D7">
        <w:rPr>
          <w:sz w:val="28"/>
          <w:szCs w:val="28"/>
          <w:lang w:eastAsia="zh-CN"/>
        </w:rPr>
        <w:t xml:space="preserve">: місто Коломия, вулиця Набережна, </w:t>
      </w:r>
      <w:r w:rsidR="004C11D7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14:paraId="4D85549B" w14:textId="4A44D317" w:rsidR="00B13AD4" w:rsidRPr="007132EF" w:rsidRDefault="008D1025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proofErr w:type="spellStart"/>
      <w:r w:rsidR="004C11D7">
        <w:rPr>
          <w:sz w:val="28"/>
          <w:szCs w:val="28"/>
        </w:rPr>
        <w:t>Онуфрійчук</w:t>
      </w:r>
      <w:proofErr w:type="spellEnd"/>
      <w:r w:rsidR="004C11D7">
        <w:rPr>
          <w:sz w:val="28"/>
          <w:szCs w:val="28"/>
        </w:rPr>
        <w:t xml:space="preserve"> Ірині Володимирівні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</w:t>
      </w:r>
      <w:r w:rsidR="004243AB">
        <w:rPr>
          <w:sz w:val="28"/>
          <w:szCs w:val="28"/>
        </w:rPr>
        <w:t xml:space="preserve"> інженер-землевпорядник, проектів</w:t>
      </w:r>
      <w:r w:rsidR="00B13AD4">
        <w:rPr>
          <w:sz w:val="28"/>
          <w:szCs w:val="28"/>
        </w:rPr>
        <w:t xml:space="preserve"> земле</w:t>
      </w:r>
      <w:r w:rsidR="004243AB">
        <w:rPr>
          <w:sz w:val="28"/>
          <w:szCs w:val="28"/>
        </w:rPr>
        <w:t>устрою щодо відведення земельн</w:t>
      </w:r>
      <w:r>
        <w:rPr>
          <w:sz w:val="28"/>
          <w:szCs w:val="28"/>
        </w:rPr>
        <w:t>ої</w:t>
      </w:r>
      <w:r w:rsidR="004243AB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F0BAF87" w14:textId="52AC630F" w:rsidR="008559C7" w:rsidRPr="007132EF" w:rsidRDefault="008D1025" w:rsidP="0068250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14:paraId="4E599320" w14:textId="38789B88" w:rsidR="00CE2637" w:rsidRDefault="008D1025" w:rsidP="008559C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D6E1E98" w14:textId="77777777" w:rsidR="008559C7" w:rsidRDefault="008559C7" w:rsidP="008559C7">
      <w:pPr>
        <w:ind w:firstLine="684"/>
        <w:jc w:val="both"/>
        <w:rPr>
          <w:sz w:val="28"/>
          <w:szCs w:val="28"/>
        </w:rPr>
      </w:pPr>
    </w:p>
    <w:p w14:paraId="6498A39B" w14:textId="77777777" w:rsidR="008559C7" w:rsidRDefault="008559C7" w:rsidP="008559C7">
      <w:pPr>
        <w:ind w:firstLine="684"/>
        <w:jc w:val="both"/>
        <w:rPr>
          <w:sz w:val="28"/>
          <w:szCs w:val="28"/>
        </w:rPr>
      </w:pPr>
    </w:p>
    <w:p w14:paraId="4EC94AD9" w14:textId="77777777" w:rsidR="004243AB" w:rsidRDefault="004243AB" w:rsidP="008559C7">
      <w:pPr>
        <w:ind w:firstLine="684"/>
        <w:jc w:val="both"/>
        <w:rPr>
          <w:sz w:val="28"/>
          <w:szCs w:val="28"/>
        </w:rPr>
      </w:pPr>
    </w:p>
    <w:p w14:paraId="1B4942FF" w14:textId="77777777" w:rsidR="008559C7" w:rsidRPr="00596791" w:rsidRDefault="008559C7" w:rsidP="0068250A">
      <w:pPr>
        <w:jc w:val="both"/>
        <w:rPr>
          <w:sz w:val="28"/>
          <w:szCs w:val="28"/>
        </w:rPr>
      </w:pPr>
    </w:p>
    <w:p w14:paraId="649BF425" w14:textId="77777777"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8D1025">
      <w:headerReference w:type="default" r:id="rId8"/>
      <w:headerReference w:type="first" r:id="rId9"/>
      <w:pgSz w:w="11906" w:h="16838"/>
      <w:pgMar w:top="1134" w:right="850" w:bottom="170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8022" w14:textId="77777777" w:rsidR="00B13AD4" w:rsidRDefault="00B13AD4" w:rsidP="00B77C3D">
      <w:r>
        <w:separator/>
      </w:r>
    </w:p>
  </w:endnote>
  <w:endnote w:type="continuationSeparator" w:id="0">
    <w:p w14:paraId="6B4DAB44" w14:textId="77777777"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53E" w14:textId="77777777" w:rsidR="00B13AD4" w:rsidRDefault="00B13AD4" w:rsidP="00B77C3D">
      <w:r>
        <w:separator/>
      </w:r>
    </w:p>
  </w:footnote>
  <w:footnote w:type="continuationSeparator" w:id="0">
    <w:p w14:paraId="50F53E57" w14:textId="77777777"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1954" w14:textId="77777777" w:rsidR="00B13AD4" w:rsidRDefault="008559C7">
    <w:pPr>
      <w:pStyle w:val="a5"/>
      <w:jc w:val="center"/>
    </w:pPr>
    <w:r>
      <w:t>2</w:t>
    </w:r>
  </w:p>
  <w:p w14:paraId="2FB453AE" w14:textId="77777777"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32D0" w14:textId="77777777" w:rsidR="00B13AD4" w:rsidRDefault="00B13AD4" w:rsidP="004116BD">
    <w:pPr>
      <w:pStyle w:val="a5"/>
    </w:pPr>
  </w:p>
  <w:p w14:paraId="704037F1" w14:textId="77777777"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243AB"/>
    <w:rsid w:val="00433A82"/>
    <w:rsid w:val="00443384"/>
    <w:rsid w:val="00484452"/>
    <w:rsid w:val="004858A0"/>
    <w:rsid w:val="00496957"/>
    <w:rsid w:val="004B31A7"/>
    <w:rsid w:val="004C11D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D341A"/>
    <w:rsid w:val="005E03EA"/>
    <w:rsid w:val="005E493D"/>
    <w:rsid w:val="00600622"/>
    <w:rsid w:val="00606CB3"/>
    <w:rsid w:val="00621F9E"/>
    <w:rsid w:val="00631B4A"/>
    <w:rsid w:val="0065699F"/>
    <w:rsid w:val="0068250A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559C7"/>
    <w:rsid w:val="008A497E"/>
    <w:rsid w:val="008D1025"/>
    <w:rsid w:val="00915B65"/>
    <w:rsid w:val="009161C8"/>
    <w:rsid w:val="009442E1"/>
    <w:rsid w:val="009474C4"/>
    <w:rsid w:val="00957B81"/>
    <w:rsid w:val="00976168"/>
    <w:rsid w:val="0098182C"/>
    <w:rsid w:val="009849AD"/>
    <w:rsid w:val="0099198F"/>
    <w:rsid w:val="009C3975"/>
    <w:rsid w:val="009D3A11"/>
    <w:rsid w:val="009D3B7B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D5ADA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CD9-3C10-48AF-827D-FB7ADAD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Матуш Антоніна Олександрівна</cp:lastModifiedBy>
  <cp:revision>2</cp:revision>
  <cp:lastPrinted>2021-07-15T11:18:00Z</cp:lastPrinted>
  <dcterms:created xsi:type="dcterms:W3CDTF">2021-08-05T12:40:00Z</dcterms:created>
  <dcterms:modified xsi:type="dcterms:W3CDTF">2021-08-05T12:40:00Z</dcterms:modified>
</cp:coreProperties>
</file>